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1F5E" w14:textId="77777777" w:rsidR="00282C34" w:rsidRDefault="00282C34">
      <w:pPr>
        <w:spacing w:before="8"/>
        <w:rPr>
          <w:rFonts w:ascii="Times New Roman" w:eastAsia="Times New Roman" w:hAnsi="Times New Roman" w:cs="Times New Roman"/>
        </w:rPr>
      </w:pPr>
    </w:p>
    <w:p w14:paraId="721520C7" w14:textId="77777777" w:rsidR="00282C34" w:rsidRDefault="00282C34">
      <w:pPr>
        <w:rPr>
          <w:rFonts w:ascii="Times New Roman" w:eastAsia="Times New Roman" w:hAnsi="Times New Roman" w:cs="Times New Roman"/>
        </w:rPr>
        <w:sectPr w:rsidR="00282C34" w:rsidSect="00243D59">
          <w:type w:val="continuous"/>
          <w:pgSz w:w="11910" w:h="16850"/>
          <w:pgMar w:top="380" w:right="380" w:bottom="280" w:left="620" w:header="720" w:footer="720" w:gutter="0"/>
          <w:cols w:space="720"/>
        </w:sectPr>
      </w:pPr>
    </w:p>
    <w:p w14:paraId="2F976502" w14:textId="77777777" w:rsidR="00282C34" w:rsidRDefault="00282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0ADB29" w14:textId="77777777" w:rsidR="00282C34" w:rsidRDefault="00282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86A123" w14:textId="77777777" w:rsidR="00282C34" w:rsidRDefault="00282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E0B57A" w14:textId="77777777" w:rsidR="00282C34" w:rsidRDefault="00282C34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14:paraId="3B9EC32A" w14:textId="77777777" w:rsidR="00282C34" w:rsidRDefault="00C41F30">
      <w:pPr>
        <w:pStyle w:val="a3"/>
        <w:ind w:left="100"/>
        <w:rPr>
          <w:rFonts w:cs="標楷體"/>
          <w:lang w:eastAsia="zh-TW"/>
        </w:rPr>
      </w:pPr>
      <w:r>
        <w:rPr>
          <w:lang w:eastAsia="zh-TW"/>
        </w:rPr>
        <w:t>一、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依據</w:t>
      </w:r>
      <w:r>
        <w:rPr>
          <w:rFonts w:cs="標楷體"/>
          <w:spacing w:val="-1"/>
          <w:lang w:eastAsia="zh-TW"/>
        </w:rPr>
        <w:t>:</w:t>
      </w:r>
    </w:p>
    <w:p w14:paraId="54B204CA" w14:textId="77777777" w:rsidR="00282C34" w:rsidRDefault="00C41F30">
      <w:pPr>
        <w:spacing w:before="33"/>
        <w:ind w:left="4413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-1"/>
          <w:lang w:eastAsia="zh-TW"/>
        </w:rPr>
        <w:t>地址:桃園市蘆竹區南山北路二段</w:t>
      </w:r>
      <w:r>
        <w:rPr>
          <w:rFonts w:ascii="標楷體" w:eastAsia="標楷體" w:hAnsi="標楷體" w:cs="標楷體"/>
          <w:spacing w:val="-5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TW"/>
        </w:rPr>
        <w:t>116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號</w:t>
      </w:r>
    </w:p>
    <w:p w14:paraId="4C6E8DC0" w14:textId="77777777" w:rsidR="00282C34" w:rsidRDefault="00E516E8">
      <w:pPr>
        <w:tabs>
          <w:tab w:val="left" w:pos="6250"/>
        </w:tabs>
        <w:spacing w:before="6"/>
        <w:ind w:left="4425"/>
        <w:rPr>
          <w:rFonts w:ascii="Times New Roman" w:eastAsia="Times New Roman" w:hAnsi="Times New Roman" w:cs="Times New Roman"/>
          <w:lang w:eastAsia="zh-TW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56704" behindDoc="0" locked="0" layoutInCell="1" allowOverlap="1" wp14:anchorId="3307667B" wp14:editId="3DF35C5E">
            <wp:simplePos x="0" y="0"/>
            <wp:positionH relativeFrom="page">
              <wp:posOffset>457200</wp:posOffset>
            </wp:positionH>
            <wp:positionV relativeFrom="paragraph">
              <wp:posOffset>-323215</wp:posOffset>
            </wp:positionV>
            <wp:extent cx="4104005" cy="58102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30">
        <w:rPr>
          <w:rFonts w:ascii="Times New Roman"/>
          <w:spacing w:val="-1"/>
          <w:lang w:eastAsia="zh-TW"/>
        </w:rPr>
        <w:t>TEL:(03)3246828</w:t>
      </w:r>
      <w:r w:rsidR="00C41F30">
        <w:rPr>
          <w:rFonts w:ascii="Times New Roman"/>
          <w:spacing w:val="-1"/>
          <w:lang w:eastAsia="zh-TW"/>
        </w:rPr>
        <w:tab/>
      </w:r>
      <w:r w:rsidR="00C41F30">
        <w:rPr>
          <w:rFonts w:ascii="Times New Roman"/>
          <w:spacing w:val="-2"/>
          <w:lang w:eastAsia="zh-TW"/>
        </w:rPr>
        <w:t>FAX:(03)3246829</w:t>
      </w:r>
    </w:p>
    <w:p w14:paraId="4840ECD2" w14:textId="77777777" w:rsidR="00282C34" w:rsidRDefault="00282C34">
      <w:pPr>
        <w:spacing w:before="9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p w14:paraId="7DCA079B" w14:textId="53DE536A" w:rsidR="00282C34" w:rsidRDefault="00C41F30">
      <w:pPr>
        <w:tabs>
          <w:tab w:val="left" w:pos="5943"/>
        </w:tabs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消防專門技術人員講習招生簡章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 w:rsidR="00324D15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 w:rsidR="00324D15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324D15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</w:t>
      </w:r>
      <w:r w:rsidR="004130C0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3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年度)</w:t>
      </w:r>
    </w:p>
    <w:p w14:paraId="4A92C4E9" w14:textId="77777777" w:rsidR="00282C34" w:rsidRDefault="00282C34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282C34" w:rsidSect="00243D59">
          <w:type w:val="continuous"/>
          <w:pgSz w:w="11910" w:h="16850"/>
          <w:pgMar w:top="380" w:right="380" w:bottom="280" w:left="620" w:header="720" w:footer="720" w:gutter="0"/>
          <w:cols w:num="2" w:space="720" w:equalWidth="0">
            <w:col w:w="1523" w:space="1019"/>
            <w:col w:w="8368"/>
          </w:cols>
        </w:sectPr>
      </w:pPr>
    </w:p>
    <w:p w14:paraId="7B99055E" w14:textId="77777777" w:rsidR="00282C34" w:rsidRDefault="00C41F30" w:rsidP="00E516E8">
      <w:pPr>
        <w:pStyle w:val="a3"/>
        <w:spacing w:line="238" w:lineRule="auto"/>
        <w:ind w:left="808" w:right="383"/>
        <w:jc w:val="both"/>
        <w:rPr>
          <w:lang w:eastAsia="zh-TW"/>
        </w:rPr>
      </w:pPr>
      <w:r>
        <w:rPr>
          <w:spacing w:val="-2"/>
          <w:lang w:eastAsia="zh-TW"/>
        </w:rPr>
        <w:t>內政部為建立消防專業證照制度，落實消防專技人員之管理及輔導，針對取得證書已屆三年之消防專門技術人員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消防設備師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士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、暫行從事消防安全設</w:t>
      </w:r>
      <w:r>
        <w:rPr>
          <w:spacing w:val="-1"/>
          <w:lang w:eastAsia="zh-TW"/>
        </w:rPr>
        <w:t>備設計、監造及裝置、檢修人員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，依「消防設備師及消防設備士管理辦法」</w:t>
      </w:r>
      <w:r>
        <w:rPr>
          <w:spacing w:val="-2"/>
          <w:lang w:eastAsia="zh-TW"/>
        </w:rPr>
        <w:t>第十一條規定，消防設備師及消防設備士，自取得證書日起每三年應接受講</w:t>
      </w:r>
      <w:r>
        <w:rPr>
          <w:spacing w:val="-1"/>
          <w:lang w:eastAsia="zh-TW"/>
        </w:rPr>
        <w:t>習一次或取得</w:t>
      </w:r>
      <w:r>
        <w:rPr>
          <w:spacing w:val="-2"/>
          <w:lang w:eastAsia="zh-TW"/>
        </w:rPr>
        <w:t>累計積分達一百六十分以上之訓練證明文件</w:t>
      </w:r>
      <w:r>
        <w:rPr>
          <w:rFonts w:ascii="新細明體" w:eastAsia="新細明體" w:hAnsi="新細明體" w:cs="新細明體"/>
          <w:spacing w:val="-2"/>
          <w:lang w:eastAsia="zh-TW"/>
        </w:rPr>
        <w:t>，</w:t>
      </w:r>
      <w:r>
        <w:rPr>
          <w:spacing w:val="-2"/>
          <w:lang w:eastAsia="zh-TW"/>
        </w:rPr>
        <w:t>本會經消</w:t>
      </w:r>
      <w:proofErr w:type="gramStart"/>
      <w:r>
        <w:rPr>
          <w:spacing w:val="-2"/>
          <w:lang w:eastAsia="zh-TW"/>
        </w:rPr>
        <w:t>防署</w:t>
      </w:r>
      <w:proofErr w:type="gramEnd"/>
      <w:r>
        <w:rPr>
          <w:spacing w:val="-2"/>
          <w:lang w:eastAsia="zh-TW"/>
        </w:rPr>
        <w:t>評選取得委託資</w:t>
      </w:r>
      <w:r>
        <w:rPr>
          <w:lang w:eastAsia="zh-TW"/>
        </w:rPr>
        <w:t>格。</w:t>
      </w:r>
    </w:p>
    <w:p w14:paraId="386FE87A" w14:textId="77777777" w:rsidR="00282C34" w:rsidRDefault="00C41F30">
      <w:pPr>
        <w:pStyle w:val="a3"/>
        <w:spacing w:line="364" w:lineRule="exact"/>
        <w:ind w:left="100"/>
        <w:rPr>
          <w:rFonts w:cs="標楷體"/>
          <w:lang w:eastAsia="zh-TW"/>
        </w:rPr>
      </w:pPr>
      <w:r>
        <w:rPr>
          <w:lang w:eastAsia="zh-TW"/>
        </w:rPr>
        <w:t>二、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參加資格</w:t>
      </w:r>
      <w:r>
        <w:rPr>
          <w:rFonts w:cs="標楷體"/>
          <w:spacing w:val="-1"/>
          <w:lang w:eastAsia="zh-TW"/>
        </w:rPr>
        <w:t>:</w:t>
      </w:r>
    </w:p>
    <w:p w14:paraId="38365794" w14:textId="77777777" w:rsidR="00324D15" w:rsidRDefault="00C41F30">
      <w:pPr>
        <w:pStyle w:val="a3"/>
        <w:spacing w:before="17" w:line="364" w:lineRule="exact"/>
        <w:ind w:left="100" w:right="6196" w:firstLine="720"/>
        <w:rPr>
          <w:spacing w:val="24"/>
          <w:lang w:eastAsia="zh-TW"/>
        </w:rPr>
      </w:pPr>
      <w:r>
        <w:rPr>
          <w:spacing w:val="-1"/>
          <w:lang w:eastAsia="zh-TW"/>
        </w:rPr>
        <w:t>領有消防專門技術人員證照</w:t>
      </w:r>
      <w:r>
        <w:rPr>
          <w:spacing w:val="24"/>
          <w:lang w:eastAsia="zh-TW"/>
        </w:rPr>
        <w:t xml:space="preserve"> </w:t>
      </w:r>
    </w:p>
    <w:p w14:paraId="17CA98A4" w14:textId="77777777" w:rsidR="00282C34" w:rsidRDefault="00C41F30" w:rsidP="00324D15">
      <w:pPr>
        <w:pStyle w:val="a3"/>
        <w:spacing w:before="17" w:line="364" w:lineRule="exact"/>
        <w:ind w:left="0" w:right="6196" w:firstLineChars="40" w:firstLine="112"/>
        <w:rPr>
          <w:lang w:eastAsia="zh-TW"/>
        </w:rPr>
      </w:pPr>
      <w:r>
        <w:rPr>
          <w:lang w:eastAsia="zh-TW"/>
        </w:rPr>
        <w:t>三、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講習課程及時數</w:t>
      </w:r>
    </w:p>
    <w:p w14:paraId="524E972E" w14:textId="77777777" w:rsidR="00282C34" w:rsidRDefault="00C41F30">
      <w:pPr>
        <w:pStyle w:val="a3"/>
        <w:spacing w:line="346" w:lineRule="exact"/>
        <w:rPr>
          <w:rFonts w:cs="標楷體"/>
          <w:lang w:eastAsia="zh-TW"/>
        </w:rPr>
      </w:pPr>
      <w:r>
        <w:rPr>
          <w:spacing w:val="-1"/>
          <w:lang w:eastAsia="zh-TW"/>
        </w:rPr>
        <w:t>消防專門技術人員講習課程及時數如下</w:t>
      </w:r>
      <w:r>
        <w:rPr>
          <w:rFonts w:cs="標楷體"/>
          <w:spacing w:val="-1"/>
          <w:lang w:eastAsia="zh-TW"/>
        </w:rPr>
        <w:t>:</w:t>
      </w:r>
    </w:p>
    <w:p w14:paraId="2C0AA41E" w14:textId="77777777" w:rsidR="00282C34" w:rsidRDefault="00C41F30">
      <w:pPr>
        <w:pStyle w:val="a3"/>
        <w:tabs>
          <w:tab w:val="left" w:pos="8242"/>
        </w:tabs>
        <w:spacing w:line="364" w:lineRule="exact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消防新設備及新技術</w:t>
      </w:r>
      <w:r>
        <w:rPr>
          <w:spacing w:val="-1"/>
          <w:lang w:eastAsia="zh-TW"/>
        </w:rPr>
        <w:tab/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小時</w:t>
      </w:r>
    </w:p>
    <w:p w14:paraId="2F46D5A9" w14:textId="41A8EE60" w:rsidR="00282C34" w:rsidRDefault="00C41F30">
      <w:pPr>
        <w:pStyle w:val="a3"/>
        <w:tabs>
          <w:tab w:val="left" w:pos="8245"/>
        </w:tabs>
        <w:spacing w:line="365" w:lineRule="exact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rFonts w:cs="標楷體"/>
          <w:spacing w:val="-2"/>
          <w:lang w:eastAsia="zh-TW"/>
        </w:rPr>
        <w:t xml:space="preserve"> </w:t>
      </w:r>
      <w:r w:rsidR="00373194" w:rsidRPr="008D2A6E">
        <w:rPr>
          <w:rFonts w:hint="eastAsia"/>
          <w:spacing w:val="-1"/>
          <w:lang w:eastAsia="zh-TW"/>
        </w:rPr>
        <w:t>消防審</w:t>
      </w:r>
      <w:proofErr w:type="gramStart"/>
      <w:r w:rsidR="00373194" w:rsidRPr="008D2A6E">
        <w:rPr>
          <w:rFonts w:hint="eastAsia"/>
          <w:spacing w:val="-1"/>
          <w:lang w:eastAsia="zh-TW"/>
        </w:rPr>
        <w:t>勘</w:t>
      </w:r>
      <w:proofErr w:type="gramEnd"/>
      <w:r w:rsidR="00373194" w:rsidRPr="008D2A6E">
        <w:rPr>
          <w:rFonts w:hint="eastAsia"/>
          <w:spacing w:val="-1"/>
          <w:lang w:eastAsia="zh-TW"/>
        </w:rPr>
        <w:t>(查)作業</w:t>
      </w:r>
      <w:r>
        <w:rPr>
          <w:spacing w:val="-1"/>
          <w:lang w:eastAsia="zh-TW"/>
        </w:rPr>
        <w:tab/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小時</w:t>
      </w:r>
    </w:p>
    <w:p w14:paraId="4B7F882A" w14:textId="26FF994A" w:rsidR="00282C34" w:rsidRDefault="00C41F30">
      <w:pPr>
        <w:pStyle w:val="a3"/>
        <w:tabs>
          <w:tab w:val="left" w:pos="8242"/>
        </w:tabs>
        <w:spacing w:line="364" w:lineRule="exact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rFonts w:cs="標楷體"/>
          <w:spacing w:val="-2"/>
          <w:lang w:eastAsia="zh-TW"/>
        </w:rPr>
        <w:t xml:space="preserve"> </w:t>
      </w:r>
      <w:r w:rsidR="00FC2908" w:rsidRPr="008D2A6E">
        <w:rPr>
          <w:rFonts w:hint="eastAsia"/>
          <w:spacing w:val="-1"/>
          <w:lang w:eastAsia="zh-TW"/>
        </w:rPr>
        <w:t>新修消防安全法規</w:t>
      </w:r>
      <w:r>
        <w:rPr>
          <w:spacing w:val="-1"/>
          <w:lang w:eastAsia="zh-TW"/>
        </w:rPr>
        <w:tab/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小時</w:t>
      </w:r>
    </w:p>
    <w:p w14:paraId="76978FF1" w14:textId="77777777" w:rsidR="00282C34" w:rsidRDefault="00C41F30">
      <w:pPr>
        <w:pStyle w:val="a3"/>
        <w:tabs>
          <w:tab w:val="left" w:pos="8245"/>
        </w:tabs>
        <w:spacing w:line="364" w:lineRule="exact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rFonts w:cs="標楷體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消防檢修實務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術科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1"/>
          <w:lang w:eastAsia="zh-TW"/>
        </w:rPr>
        <w:tab/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小時</w:t>
      </w:r>
    </w:p>
    <w:p w14:paraId="2F7A04D7" w14:textId="77777777" w:rsidR="00282C34" w:rsidRDefault="00C41F30">
      <w:pPr>
        <w:pStyle w:val="a3"/>
        <w:tabs>
          <w:tab w:val="left" w:pos="8245"/>
        </w:tabs>
        <w:spacing w:line="365" w:lineRule="exact"/>
        <w:rPr>
          <w:lang w:eastAsia="zh-TW"/>
        </w:rPr>
      </w:pPr>
      <w:r>
        <w:rPr>
          <w:rFonts w:cs="標楷體"/>
          <w:spacing w:val="-1"/>
          <w:lang w:eastAsia="zh-TW"/>
        </w:rPr>
        <w:t>5.</w:t>
      </w:r>
      <w:r w:rsidR="00324D15">
        <w:rPr>
          <w:rFonts w:cs="標楷體"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測驗</w:t>
      </w:r>
      <w:r>
        <w:rPr>
          <w:spacing w:val="-1"/>
          <w:lang w:eastAsia="zh-TW"/>
        </w:rPr>
        <w:tab/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小時</w:t>
      </w:r>
    </w:p>
    <w:p w14:paraId="77188258" w14:textId="77777777" w:rsidR="00282C34" w:rsidRDefault="00C41F30">
      <w:pPr>
        <w:pStyle w:val="a3"/>
        <w:spacing w:line="364" w:lineRule="exact"/>
        <w:ind w:left="100"/>
        <w:rPr>
          <w:lang w:eastAsia="zh-TW"/>
        </w:rPr>
      </w:pPr>
      <w:r>
        <w:rPr>
          <w:lang w:eastAsia="zh-TW"/>
        </w:rPr>
        <w:t>四、</w:t>
      </w:r>
      <w:r>
        <w:rPr>
          <w:spacing w:val="18"/>
          <w:lang w:eastAsia="zh-TW"/>
        </w:rPr>
        <w:t xml:space="preserve"> </w:t>
      </w:r>
      <w:r>
        <w:rPr>
          <w:lang w:eastAsia="zh-TW"/>
        </w:rPr>
        <w:t>教材</w:t>
      </w:r>
    </w:p>
    <w:p w14:paraId="024D6CCC" w14:textId="77777777" w:rsidR="00324D15" w:rsidRDefault="00C41F30">
      <w:pPr>
        <w:pStyle w:val="a3"/>
        <w:ind w:left="100" w:right="3898" w:firstLine="720"/>
        <w:rPr>
          <w:spacing w:val="27"/>
          <w:lang w:eastAsia="zh-TW"/>
        </w:rPr>
      </w:pP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上課教材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一本</w:t>
      </w:r>
      <w:r>
        <w:rPr>
          <w:rFonts w:cs="標楷體"/>
          <w:spacing w:val="-1"/>
          <w:lang w:eastAsia="zh-TW"/>
        </w:rPr>
        <w:t>):</w:t>
      </w:r>
      <w:r>
        <w:rPr>
          <w:spacing w:val="-1"/>
          <w:lang w:eastAsia="zh-TW"/>
        </w:rPr>
        <w:t>消防專門技術人員講習教材</w:t>
      </w:r>
      <w:r>
        <w:rPr>
          <w:spacing w:val="27"/>
          <w:lang w:eastAsia="zh-TW"/>
        </w:rPr>
        <w:t xml:space="preserve"> </w:t>
      </w:r>
    </w:p>
    <w:p w14:paraId="6F538747" w14:textId="77777777" w:rsidR="00282C34" w:rsidRDefault="00C41F30" w:rsidP="00324D15">
      <w:pPr>
        <w:pStyle w:val="a3"/>
        <w:ind w:leftChars="-4" w:left="-9" w:right="3898" w:firstLineChars="37" w:firstLine="104"/>
        <w:rPr>
          <w:lang w:eastAsia="zh-TW"/>
        </w:rPr>
      </w:pPr>
      <w:r>
        <w:rPr>
          <w:lang w:eastAsia="zh-TW"/>
        </w:rPr>
        <w:t>五、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報名方式及講習費用</w:t>
      </w:r>
    </w:p>
    <w:p w14:paraId="2D1E4FB9" w14:textId="77777777" w:rsidR="00855357" w:rsidRPr="00855357" w:rsidRDefault="00C41F30">
      <w:pPr>
        <w:pStyle w:val="a3"/>
        <w:spacing w:before="19" w:line="362" w:lineRule="exact"/>
        <w:rPr>
          <w:rFonts w:ascii="新細明體" w:eastAsia="新細明體" w:hAnsi="新細明體"/>
          <w:bCs/>
          <w:lang w:eastAsia="zh-TW"/>
        </w:rPr>
      </w:pPr>
      <w:r>
        <w:rPr>
          <w:spacing w:val="-1"/>
          <w:lang w:eastAsia="zh-TW"/>
        </w:rPr>
        <w:t>報名方式</w:t>
      </w:r>
      <w:r>
        <w:rPr>
          <w:rFonts w:cs="標楷體"/>
          <w:spacing w:val="-1"/>
          <w:lang w:eastAsia="zh-TW"/>
        </w:rPr>
        <w:t>:</w:t>
      </w:r>
      <w:r w:rsidR="00855357"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</w:t>
      </w:r>
      <w:r w:rsidR="00855357" w:rsidRPr="00855357">
        <w:rPr>
          <w:rFonts w:hint="eastAsia"/>
          <w:bCs/>
          <w:lang w:eastAsia="zh-TW"/>
        </w:rPr>
        <w:t>華南商業銀行008 南</w:t>
      </w:r>
      <w:proofErr w:type="gramStart"/>
      <w:r w:rsidR="00855357" w:rsidRPr="00855357">
        <w:rPr>
          <w:rFonts w:hint="eastAsia"/>
          <w:bCs/>
          <w:lang w:eastAsia="zh-TW"/>
        </w:rPr>
        <w:t>崁</w:t>
      </w:r>
      <w:proofErr w:type="gramEnd"/>
      <w:r w:rsidR="00855357" w:rsidRPr="00855357">
        <w:rPr>
          <w:rFonts w:hint="eastAsia"/>
          <w:bCs/>
          <w:lang w:eastAsia="zh-TW"/>
        </w:rPr>
        <w:t>分行 245</w:t>
      </w:r>
      <w:proofErr w:type="gramStart"/>
      <w:r w:rsidR="00855357" w:rsidRPr="00855357">
        <w:rPr>
          <w:bCs/>
          <w:lang w:eastAsia="zh-TW"/>
        </w:rPr>
        <w:t>–</w:t>
      </w:r>
      <w:proofErr w:type="gramEnd"/>
      <w:r w:rsidR="00855357" w:rsidRPr="00855357">
        <w:rPr>
          <w:rFonts w:hint="eastAsia"/>
          <w:bCs/>
          <w:lang w:eastAsia="zh-TW"/>
        </w:rPr>
        <w:t>10</w:t>
      </w:r>
      <w:proofErr w:type="gramStart"/>
      <w:r w:rsidR="00855357" w:rsidRPr="00855357">
        <w:rPr>
          <w:bCs/>
          <w:lang w:eastAsia="zh-TW"/>
        </w:rPr>
        <w:t>–</w:t>
      </w:r>
      <w:proofErr w:type="gramEnd"/>
      <w:r w:rsidR="00855357" w:rsidRPr="00855357">
        <w:rPr>
          <w:rFonts w:hint="eastAsia"/>
          <w:bCs/>
          <w:lang w:eastAsia="zh-TW"/>
        </w:rPr>
        <w:t xml:space="preserve">002290 </w:t>
      </w:r>
      <w:proofErr w:type="gramStart"/>
      <w:r w:rsidR="00855357" w:rsidRPr="00855357">
        <w:rPr>
          <w:bCs/>
          <w:lang w:eastAsia="zh-TW"/>
        </w:rPr>
        <w:t>–</w:t>
      </w:r>
      <w:proofErr w:type="gramEnd"/>
      <w:r w:rsidR="00855357" w:rsidRPr="00855357">
        <w:rPr>
          <w:rFonts w:hint="eastAsia"/>
          <w:bCs/>
          <w:lang w:eastAsia="zh-TW"/>
        </w:rPr>
        <w:t xml:space="preserve"> 6</w:t>
      </w:r>
    </w:p>
    <w:p w14:paraId="5F10F5F2" w14:textId="4EBFEECC" w:rsidR="00855357" w:rsidRDefault="00855357">
      <w:pPr>
        <w:pStyle w:val="a3"/>
        <w:spacing w:before="19" w:line="362" w:lineRule="exact"/>
        <w:rPr>
          <w:rFonts w:cs="標楷體"/>
          <w:spacing w:val="-47"/>
          <w:lang w:eastAsia="zh-TW"/>
        </w:rPr>
      </w:pPr>
      <w:r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                </w:t>
      </w:r>
      <w:r w:rsidR="00B6733A"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4"/>
          <w:szCs w:val="24"/>
          <w:lang w:eastAsia="zh-TW"/>
        </w:rPr>
        <w:t xml:space="preserve">   </w:t>
      </w:r>
      <w:r w:rsidR="00C41F30">
        <w:rPr>
          <w:spacing w:val="-1"/>
          <w:lang w:eastAsia="zh-TW"/>
        </w:rPr>
        <w:t>郵政劃撥</w:t>
      </w:r>
      <w:r>
        <w:rPr>
          <w:rFonts w:hint="eastAsia"/>
          <w:spacing w:val="-1"/>
          <w:lang w:eastAsia="zh-TW"/>
        </w:rPr>
        <w:t xml:space="preserve"> </w:t>
      </w:r>
      <w:r w:rsidR="00C41F30">
        <w:rPr>
          <w:rFonts w:cs="標楷體"/>
          <w:spacing w:val="-1"/>
          <w:lang w:eastAsia="zh-TW"/>
        </w:rPr>
        <w:t>(</w:t>
      </w:r>
      <w:r w:rsidR="00C41F30">
        <w:rPr>
          <w:spacing w:val="-1"/>
          <w:lang w:eastAsia="zh-TW"/>
        </w:rPr>
        <w:t>帳號</w:t>
      </w:r>
      <w:r w:rsidR="00C41F30">
        <w:rPr>
          <w:rFonts w:cs="標楷體"/>
          <w:spacing w:val="-1"/>
          <w:lang w:eastAsia="zh-TW"/>
        </w:rPr>
        <w:t>:18874177</w:t>
      </w:r>
      <w:r w:rsidR="00C41F30">
        <w:rPr>
          <w:rFonts w:cs="標楷體"/>
          <w:spacing w:val="-47"/>
          <w:lang w:eastAsia="zh-TW"/>
        </w:rPr>
        <w:t xml:space="preserve"> </w:t>
      </w:r>
      <w:r>
        <w:rPr>
          <w:rFonts w:cs="標楷體" w:hint="eastAsia"/>
          <w:spacing w:val="-47"/>
          <w:lang w:eastAsia="zh-TW"/>
        </w:rPr>
        <w:t>) 、</w:t>
      </w:r>
      <w:r>
        <w:rPr>
          <w:spacing w:val="-1"/>
          <w:lang w:eastAsia="zh-TW"/>
        </w:rPr>
        <w:t>即期支票</w:t>
      </w:r>
    </w:p>
    <w:p w14:paraId="3DB36C4C" w14:textId="09D97BE2" w:rsidR="00855357" w:rsidRDefault="00855357" w:rsidP="00855357">
      <w:pPr>
        <w:pStyle w:val="a3"/>
        <w:spacing w:before="19" w:line="362" w:lineRule="exact"/>
        <w:rPr>
          <w:rFonts w:cs="標楷體"/>
          <w:spacing w:val="-1"/>
          <w:lang w:eastAsia="zh-TW"/>
        </w:rPr>
      </w:pPr>
      <w:r>
        <w:rPr>
          <w:rFonts w:cs="標楷體" w:hint="eastAsia"/>
          <w:spacing w:val="-47"/>
          <w:lang w:eastAsia="zh-TW"/>
        </w:rPr>
        <w:t xml:space="preserve">            </w:t>
      </w:r>
      <w:r w:rsidR="00B6733A">
        <w:rPr>
          <w:rFonts w:cs="標楷體" w:hint="eastAsia"/>
          <w:spacing w:val="-47"/>
          <w:lang w:eastAsia="zh-TW"/>
        </w:rPr>
        <w:t xml:space="preserve"> </w:t>
      </w:r>
      <w:r>
        <w:rPr>
          <w:rFonts w:cs="標楷體" w:hint="eastAsia"/>
          <w:spacing w:val="-47"/>
          <w:lang w:eastAsia="zh-TW"/>
        </w:rPr>
        <w:t xml:space="preserve"> </w:t>
      </w:r>
      <w:r w:rsidR="00C41F30">
        <w:rPr>
          <w:spacing w:val="-1"/>
          <w:lang w:eastAsia="zh-TW"/>
        </w:rPr>
        <w:t>戶名</w:t>
      </w:r>
      <w:r w:rsidR="00C41F30">
        <w:rPr>
          <w:rFonts w:cs="標楷體"/>
          <w:spacing w:val="-1"/>
          <w:lang w:eastAsia="zh-TW"/>
        </w:rPr>
        <w:t>:</w:t>
      </w:r>
      <w:r w:rsidR="00C41F30">
        <w:rPr>
          <w:spacing w:val="-1"/>
          <w:lang w:eastAsia="zh-TW"/>
        </w:rPr>
        <w:t>財團法人中華民國消防技術顧問基金會</w:t>
      </w:r>
      <w:r w:rsidR="00C41F30">
        <w:rPr>
          <w:rFonts w:cs="標楷體"/>
          <w:spacing w:val="-1"/>
          <w:lang w:eastAsia="zh-TW"/>
        </w:rPr>
        <w:t>)</w:t>
      </w:r>
    </w:p>
    <w:p w14:paraId="7EB65793" w14:textId="4EC38433" w:rsidR="000525EB" w:rsidRDefault="00C41F30" w:rsidP="00855357">
      <w:pPr>
        <w:pStyle w:val="a3"/>
        <w:spacing w:before="19" w:line="362" w:lineRule="exact"/>
        <w:rPr>
          <w:lang w:eastAsia="zh-TW"/>
        </w:rPr>
      </w:pPr>
      <w:r>
        <w:rPr>
          <w:spacing w:val="-1"/>
          <w:lang w:eastAsia="zh-TW"/>
        </w:rPr>
        <w:t>講習費用</w:t>
      </w:r>
      <w:r>
        <w:rPr>
          <w:rFonts w:cs="標楷體"/>
          <w:spacing w:val="-1"/>
          <w:lang w:eastAsia="zh-TW"/>
        </w:rPr>
        <w:t>:</w:t>
      </w:r>
      <w:r>
        <w:rPr>
          <w:spacing w:val="-1"/>
          <w:lang w:eastAsia="zh-TW"/>
        </w:rPr>
        <w:t>新台幣</w:t>
      </w:r>
      <w:r>
        <w:rPr>
          <w:spacing w:val="-70"/>
          <w:lang w:eastAsia="zh-TW"/>
        </w:rPr>
        <w:t xml:space="preserve"> </w:t>
      </w:r>
      <w:r w:rsidR="009C461B">
        <w:rPr>
          <w:rFonts w:cs="標楷體" w:hint="eastAsia"/>
          <w:spacing w:val="-1"/>
          <w:lang w:eastAsia="zh-TW"/>
        </w:rPr>
        <w:t>3</w:t>
      </w:r>
      <w:r>
        <w:rPr>
          <w:rFonts w:cs="標楷體"/>
          <w:spacing w:val="-1"/>
          <w:lang w:eastAsia="zh-TW"/>
        </w:rPr>
        <w:t>000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元整</w:t>
      </w:r>
      <w:r w:rsidR="000525EB">
        <w:rPr>
          <w:rFonts w:hint="eastAsia"/>
          <w:lang w:eastAsia="zh-TW"/>
        </w:rPr>
        <w:t>；</w:t>
      </w:r>
    </w:p>
    <w:p w14:paraId="3620CFF4" w14:textId="77777777" w:rsidR="000525EB" w:rsidRDefault="000525EB" w:rsidP="000525EB">
      <w:pPr>
        <w:pStyle w:val="a3"/>
        <w:spacing w:line="347" w:lineRule="exac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Pr="000525EB">
        <w:rPr>
          <w:rFonts w:hint="eastAsia"/>
          <w:lang w:eastAsia="zh-TW"/>
        </w:rPr>
        <w:t>上課當天未到者，費用將不退回；如需上課，請重新報名，繳交費用3,000</w:t>
      </w:r>
    </w:p>
    <w:p w14:paraId="3EE2906A" w14:textId="0742032B" w:rsidR="00282C34" w:rsidRDefault="000525EB" w:rsidP="000525EB">
      <w:pPr>
        <w:pStyle w:val="a3"/>
        <w:spacing w:line="347" w:lineRule="exac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Pr="000525EB">
        <w:rPr>
          <w:rFonts w:hint="eastAsia"/>
          <w:lang w:eastAsia="zh-TW"/>
        </w:rPr>
        <w:t>元</w:t>
      </w:r>
    </w:p>
    <w:p w14:paraId="14CB1B30" w14:textId="77777777" w:rsidR="00282C34" w:rsidRDefault="00E516E8">
      <w:pPr>
        <w:pStyle w:val="a3"/>
        <w:spacing w:before="20" w:line="362" w:lineRule="exact"/>
        <w:ind w:left="1540" w:right="383" w:hanging="72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2B5A44" wp14:editId="6632AD8E">
                <wp:simplePos x="0" y="0"/>
                <wp:positionH relativeFrom="page">
                  <wp:posOffset>5374640</wp:posOffset>
                </wp:positionH>
                <wp:positionV relativeFrom="paragraph">
                  <wp:posOffset>231775</wp:posOffset>
                </wp:positionV>
                <wp:extent cx="357505" cy="1270"/>
                <wp:effectExtent l="12065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8464" y="365"/>
                          <a:chExt cx="56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64" y="365"/>
                            <a:ext cx="563" cy="2"/>
                          </a:xfrm>
                          <a:custGeom>
                            <a:avLst/>
                            <a:gdLst>
                              <a:gd name="T0" fmla="+- 0 8464 8464"/>
                              <a:gd name="T1" fmla="*/ T0 w 563"/>
                              <a:gd name="T2" fmla="+- 0 9026 8464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E0321" id="Group 4" o:spid="_x0000_s1026" style="position:absolute;margin-left:423.2pt;margin-top:18.25pt;width:28.15pt;height:.1pt;z-index:-251658752;mso-position-horizontal-relative:page" coordorigin="8464,365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">
                <v:shape id="Freeform 5" o:spid="_x0000_s1027" style="position:absolute;left:8464;top:365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" path="m,l562,e" filled="f" strokeweight=".82pt">
                  <v:path arrowok="t" o:connecttype="custom" o:connectlocs="0,0;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390C09" wp14:editId="448F7AE1">
                <wp:simplePos x="0" y="0"/>
                <wp:positionH relativeFrom="page">
                  <wp:posOffset>5908040</wp:posOffset>
                </wp:positionH>
                <wp:positionV relativeFrom="paragraph">
                  <wp:posOffset>231775</wp:posOffset>
                </wp:positionV>
                <wp:extent cx="890270" cy="1270"/>
                <wp:effectExtent l="1206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270"/>
                          <a:chOff x="9304" y="365"/>
                          <a:chExt cx="140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04" y="365"/>
                            <a:ext cx="1402" cy="2"/>
                          </a:xfrm>
                          <a:custGeom>
                            <a:avLst/>
                            <a:gdLst>
                              <a:gd name="T0" fmla="+- 0 9304 9304"/>
                              <a:gd name="T1" fmla="*/ T0 w 1402"/>
                              <a:gd name="T2" fmla="+- 0 10706 930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B8CA" id="Group 2" o:spid="_x0000_s1026" style="position:absolute;margin-left:465.2pt;margin-top:18.25pt;width:70.1pt;height:.1pt;z-index:-251657728;mso-position-horizontal-relative:page" coordorigin="9304,365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">
                <v:shape id="Freeform 3" o:spid="_x0000_s1027" style="position:absolute;left:9304;top:365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" path="m,l1402,e" filled="f" strokeweight=".82pt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 w:rsidR="00C41F30">
        <w:rPr>
          <w:rFonts w:cs="標楷體"/>
          <w:spacing w:val="-1"/>
          <w:lang w:eastAsia="zh-TW"/>
        </w:rPr>
        <w:t>(</w:t>
      </w:r>
      <w:r w:rsidR="00C41F30">
        <w:rPr>
          <w:spacing w:val="-1"/>
          <w:lang w:eastAsia="zh-TW"/>
        </w:rPr>
        <w:t>二</w:t>
      </w:r>
      <w:r w:rsidR="00C41F30">
        <w:rPr>
          <w:rFonts w:cs="標楷體"/>
          <w:spacing w:val="-1"/>
          <w:lang w:eastAsia="zh-TW"/>
        </w:rPr>
        <w:t>)</w:t>
      </w:r>
      <w:r w:rsidR="00C41F30">
        <w:rPr>
          <w:rFonts w:cs="標楷體"/>
          <w:spacing w:val="19"/>
          <w:lang w:eastAsia="zh-TW"/>
        </w:rPr>
        <w:t xml:space="preserve"> </w:t>
      </w:r>
      <w:r w:rsidR="00C41F30">
        <w:rPr>
          <w:spacing w:val="-1"/>
          <w:lang w:eastAsia="zh-TW"/>
        </w:rPr>
        <w:t>報名地點</w:t>
      </w:r>
      <w:r w:rsidR="00C41F30">
        <w:rPr>
          <w:rFonts w:cs="標楷體"/>
          <w:spacing w:val="-1"/>
          <w:lang w:eastAsia="zh-TW"/>
        </w:rPr>
        <w:t>:</w:t>
      </w:r>
      <w:r w:rsidR="00C41F30">
        <w:rPr>
          <w:spacing w:val="-1"/>
          <w:lang w:eastAsia="zh-TW"/>
        </w:rPr>
        <w:t>桃園市蘆竹區南山北路二段</w:t>
      </w:r>
      <w:r w:rsidR="00C41F30">
        <w:rPr>
          <w:spacing w:val="-69"/>
          <w:lang w:eastAsia="zh-TW"/>
        </w:rPr>
        <w:t xml:space="preserve"> </w:t>
      </w:r>
      <w:r w:rsidR="00C41F30">
        <w:rPr>
          <w:rFonts w:cs="標楷體"/>
          <w:spacing w:val="-2"/>
          <w:lang w:eastAsia="zh-TW"/>
        </w:rPr>
        <w:t>116</w:t>
      </w:r>
      <w:r w:rsidR="00C41F30">
        <w:rPr>
          <w:rFonts w:cs="標楷體"/>
          <w:spacing w:val="-72"/>
          <w:lang w:eastAsia="zh-TW"/>
        </w:rPr>
        <w:t xml:space="preserve"> </w:t>
      </w:r>
      <w:r w:rsidR="00C41F30">
        <w:rPr>
          <w:spacing w:val="-1"/>
          <w:lang w:eastAsia="zh-TW"/>
        </w:rPr>
        <w:t>號【採用</w:t>
      </w:r>
      <w:r w:rsidR="00C41F30">
        <w:rPr>
          <w:rFonts w:cs="標楷體"/>
          <w:b/>
          <w:bCs/>
          <w:spacing w:val="-1"/>
          <w:lang w:eastAsia="zh-TW"/>
        </w:rPr>
        <w:t>郵寄</w:t>
      </w:r>
      <w:r w:rsidR="00C41F30">
        <w:rPr>
          <w:spacing w:val="-1"/>
          <w:lang w:eastAsia="zh-TW"/>
        </w:rPr>
        <w:t>或</w:t>
      </w:r>
      <w:r w:rsidR="00C41F30">
        <w:rPr>
          <w:rFonts w:cs="標楷體"/>
          <w:b/>
          <w:bCs/>
          <w:spacing w:val="-1"/>
          <w:lang w:eastAsia="zh-TW"/>
        </w:rPr>
        <w:t>親至基金會</w:t>
      </w:r>
      <w:r w:rsidR="00C41F30">
        <w:rPr>
          <w:rFonts w:cs="標楷體"/>
          <w:b/>
          <w:bCs/>
          <w:spacing w:val="31"/>
          <w:lang w:eastAsia="zh-TW"/>
        </w:rPr>
        <w:t xml:space="preserve"> </w:t>
      </w:r>
      <w:r w:rsidR="00C41F30">
        <w:rPr>
          <w:lang w:eastAsia="zh-TW"/>
        </w:rPr>
        <w:t>報名】</w:t>
      </w:r>
    </w:p>
    <w:p w14:paraId="4EDEAA66" w14:textId="5419DE5A" w:rsidR="00282C34" w:rsidRDefault="00C41F30">
      <w:pPr>
        <w:pStyle w:val="a3"/>
        <w:tabs>
          <w:tab w:val="left" w:pos="6442"/>
        </w:tabs>
        <w:spacing w:line="347" w:lineRule="exact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19"/>
          <w:lang w:eastAsia="zh-TW"/>
        </w:rPr>
        <w:t xml:space="preserve"> </w:t>
      </w:r>
      <w:r>
        <w:rPr>
          <w:spacing w:val="-1"/>
          <w:lang w:eastAsia="zh-TW"/>
        </w:rPr>
        <w:t>連絡電話</w:t>
      </w:r>
      <w:r>
        <w:rPr>
          <w:rFonts w:cs="標楷體"/>
          <w:spacing w:val="-1"/>
          <w:lang w:eastAsia="zh-TW"/>
        </w:rPr>
        <w:t>:03-3246828-2</w:t>
      </w:r>
      <w:r w:rsidR="004C2F7D">
        <w:rPr>
          <w:rFonts w:cs="標楷體" w:hint="eastAsia"/>
          <w:spacing w:val="-1"/>
          <w:lang w:eastAsia="zh-TW"/>
        </w:rPr>
        <w:t>38</w:t>
      </w:r>
      <w:r>
        <w:rPr>
          <w:rFonts w:cs="標楷體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 w:rsidR="004C2F7D">
        <w:rPr>
          <w:rFonts w:cs="標楷體" w:hint="eastAsia"/>
          <w:spacing w:val="-1"/>
          <w:lang w:eastAsia="zh-TW"/>
        </w:rPr>
        <w:t>高</w:t>
      </w:r>
      <w:r>
        <w:rPr>
          <w:spacing w:val="-1"/>
          <w:lang w:eastAsia="zh-TW"/>
        </w:rPr>
        <w:t>小姐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1"/>
          <w:lang w:eastAsia="zh-TW"/>
        </w:rPr>
        <w:tab/>
      </w:r>
      <w:r>
        <w:rPr>
          <w:spacing w:val="-1"/>
          <w:lang w:eastAsia="zh-TW"/>
        </w:rPr>
        <w:t>傳真</w:t>
      </w:r>
      <w:r>
        <w:rPr>
          <w:rFonts w:cs="標楷體"/>
          <w:spacing w:val="-1"/>
          <w:lang w:eastAsia="zh-TW"/>
        </w:rPr>
        <w:t>:03-3246829</w:t>
      </w:r>
    </w:p>
    <w:p w14:paraId="4F3BDA1A" w14:textId="77777777" w:rsidR="00324D15" w:rsidRDefault="00C41F30">
      <w:pPr>
        <w:pStyle w:val="a3"/>
        <w:spacing w:before="20" w:line="362" w:lineRule="exact"/>
        <w:ind w:left="100" w:right="2291" w:firstLine="720"/>
        <w:rPr>
          <w:spacing w:val="21"/>
          <w:lang w:eastAsia="zh-TW"/>
        </w:rPr>
      </w:pPr>
      <w:r>
        <w:rPr>
          <w:rFonts w:ascii="新細明體" w:eastAsia="新細明體" w:hAnsi="新細明體" w:cs="新細明體"/>
          <w:spacing w:val="-1"/>
          <w:lang w:eastAsia="zh-TW"/>
        </w:rPr>
        <w:t>※</w:t>
      </w:r>
      <w:r>
        <w:rPr>
          <w:spacing w:val="-1"/>
          <w:lang w:eastAsia="zh-TW"/>
        </w:rPr>
        <w:t>為維護您自身權益報名相關注意事項請務必詳閱報名須知</w:t>
      </w:r>
      <w:r>
        <w:rPr>
          <w:spacing w:val="21"/>
          <w:lang w:eastAsia="zh-TW"/>
        </w:rPr>
        <w:t xml:space="preserve"> </w:t>
      </w:r>
    </w:p>
    <w:p w14:paraId="462B097C" w14:textId="77777777" w:rsidR="00282C34" w:rsidRDefault="00C41F30" w:rsidP="00324D15">
      <w:pPr>
        <w:pStyle w:val="a3"/>
        <w:spacing w:before="20" w:line="362" w:lineRule="exact"/>
        <w:ind w:left="100" w:right="2291" w:hanging="2"/>
        <w:rPr>
          <w:rFonts w:cs="標楷體"/>
          <w:lang w:eastAsia="zh-TW"/>
        </w:rPr>
      </w:pPr>
      <w:r>
        <w:rPr>
          <w:lang w:eastAsia="zh-TW"/>
        </w:rPr>
        <w:t>六、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講習結業證明</w:t>
      </w:r>
      <w:r>
        <w:rPr>
          <w:rFonts w:cs="標楷體"/>
          <w:spacing w:val="-1"/>
          <w:lang w:eastAsia="zh-TW"/>
        </w:rPr>
        <w:t>:</w:t>
      </w:r>
    </w:p>
    <w:p w14:paraId="7C17C56A" w14:textId="77777777" w:rsidR="00282C34" w:rsidRDefault="00C41F30">
      <w:pPr>
        <w:pStyle w:val="a3"/>
        <w:spacing w:before="1" w:line="364" w:lineRule="exact"/>
        <w:ind w:left="1540" w:hanging="720"/>
        <w:rPr>
          <w:rFonts w:ascii="新細明體" w:eastAsia="新細明體" w:hAnsi="新細明體" w:cs="新細明體"/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19"/>
          <w:lang w:eastAsia="zh-TW"/>
        </w:rPr>
        <w:t xml:space="preserve"> </w:t>
      </w:r>
      <w:r>
        <w:rPr>
          <w:spacing w:val="-4"/>
          <w:lang w:eastAsia="zh-TW"/>
        </w:rPr>
        <w:t>全程參加講習並通過測驗者</w:t>
      </w:r>
      <w:r>
        <w:rPr>
          <w:rFonts w:ascii="新細明體" w:eastAsia="新細明體" w:hAnsi="新細明體" w:cs="新細明體"/>
          <w:spacing w:val="-4"/>
          <w:lang w:eastAsia="zh-TW"/>
        </w:rPr>
        <w:t>，</w:t>
      </w:r>
      <w:r>
        <w:rPr>
          <w:spacing w:val="-4"/>
          <w:lang w:eastAsia="zh-TW"/>
        </w:rPr>
        <w:t>本會於結訓當日發予結業證明</w:t>
      </w:r>
      <w:r>
        <w:rPr>
          <w:rFonts w:ascii="新細明體" w:eastAsia="新細明體" w:hAnsi="新細明體" w:cs="新細明體"/>
          <w:spacing w:val="-4"/>
          <w:lang w:eastAsia="zh-TW"/>
        </w:rPr>
        <w:t>。</w:t>
      </w:r>
      <w:r>
        <w:rPr>
          <w:spacing w:val="-4"/>
          <w:lang w:eastAsia="zh-TW"/>
        </w:rPr>
        <w:t>講習證明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經內政部消防署同意後核發寄送</w:t>
      </w:r>
      <w:r>
        <w:rPr>
          <w:rFonts w:ascii="新細明體" w:eastAsia="新細明體" w:hAnsi="新細明體" w:cs="新細明體"/>
          <w:spacing w:val="-1"/>
          <w:lang w:eastAsia="zh-TW"/>
        </w:rPr>
        <w:t>。</w:t>
      </w:r>
    </w:p>
    <w:p w14:paraId="36FD7EE0" w14:textId="77777777" w:rsidR="00282C34" w:rsidRDefault="00C41F30">
      <w:pPr>
        <w:pStyle w:val="a3"/>
        <w:spacing w:line="345" w:lineRule="exact"/>
        <w:ind w:left="1540" w:hanging="720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19"/>
          <w:lang w:eastAsia="zh-TW"/>
        </w:rPr>
        <w:t xml:space="preserve"> </w:t>
      </w:r>
      <w:r>
        <w:rPr>
          <w:spacing w:val="-1"/>
          <w:lang w:eastAsia="zh-TW"/>
        </w:rPr>
        <w:t>結業證明於收到講習證明後自動失效</w:t>
      </w:r>
      <w:r>
        <w:rPr>
          <w:rFonts w:ascii="新細明體" w:eastAsia="新細明體" w:hAnsi="新細明體" w:cs="新細明體"/>
          <w:spacing w:val="-1"/>
          <w:lang w:eastAsia="zh-TW"/>
        </w:rPr>
        <w:t>，</w:t>
      </w:r>
      <w:r>
        <w:rPr>
          <w:spacing w:val="-1"/>
          <w:lang w:eastAsia="zh-TW"/>
        </w:rPr>
        <w:t>講習證明為日後識別資格之佐</w:t>
      </w:r>
    </w:p>
    <w:p w14:paraId="35F92B85" w14:textId="77777777" w:rsidR="00282C34" w:rsidRDefault="00C41F30">
      <w:pPr>
        <w:pStyle w:val="a3"/>
        <w:spacing w:line="366" w:lineRule="exact"/>
        <w:ind w:left="1540"/>
        <w:rPr>
          <w:rFonts w:ascii="新細明體" w:eastAsia="新細明體" w:hAnsi="新細明體" w:cs="新細明體"/>
        </w:rPr>
      </w:pPr>
      <w:proofErr w:type="spellStart"/>
      <w:r>
        <w:rPr>
          <w:spacing w:val="-1"/>
        </w:rPr>
        <w:t>證，請妥善保存</w:t>
      </w:r>
      <w:proofErr w:type="spellEnd"/>
      <w:r>
        <w:rPr>
          <w:rFonts w:ascii="新細明體" w:eastAsia="新細明體" w:hAnsi="新細明體" w:cs="新細明體"/>
          <w:spacing w:val="-1"/>
        </w:rPr>
        <w:t>。</w:t>
      </w:r>
    </w:p>
    <w:sectPr w:rsidR="00282C34">
      <w:type w:val="continuous"/>
      <w:pgSz w:w="11910" w:h="16850"/>
      <w:pgMar w:top="38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C672" w14:textId="77777777" w:rsidR="00243D59" w:rsidRDefault="00243D59" w:rsidP="00324D15">
      <w:r>
        <w:separator/>
      </w:r>
    </w:p>
  </w:endnote>
  <w:endnote w:type="continuationSeparator" w:id="0">
    <w:p w14:paraId="67532D6C" w14:textId="77777777" w:rsidR="00243D59" w:rsidRDefault="00243D59" w:rsidP="0032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B6DC" w14:textId="77777777" w:rsidR="00243D59" w:rsidRDefault="00243D59" w:rsidP="00324D15">
      <w:r>
        <w:separator/>
      </w:r>
    </w:p>
  </w:footnote>
  <w:footnote w:type="continuationSeparator" w:id="0">
    <w:p w14:paraId="01FC4525" w14:textId="77777777" w:rsidR="00243D59" w:rsidRDefault="00243D59" w:rsidP="0032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16D5"/>
    <w:multiLevelType w:val="hybridMultilevel"/>
    <w:tmpl w:val="8EDE45EA"/>
    <w:lvl w:ilvl="0" w:tplc="F1A62D34">
      <w:start w:val="1"/>
      <w:numFmt w:val="taiwaneseCountingThousand"/>
      <w:lvlText w:val="(%1)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num w:numId="1" w16cid:durableId="20532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34"/>
    <w:rsid w:val="000525EB"/>
    <w:rsid w:val="00092990"/>
    <w:rsid w:val="00132982"/>
    <w:rsid w:val="00141494"/>
    <w:rsid w:val="00243D59"/>
    <w:rsid w:val="00282C34"/>
    <w:rsid w:val="00324D15"/>
    <w:rsid w:val="00373194"/>
    <w:rsid w:val="004130C0"/>
    <w:rsid w:val="004C0197"/>
    <w:rsid w:val="004C2F7D"/>
    <w:rsid w:val="0058144F"/>
    <w:rsid w:val="005B2D89"/>
    <w:rsid w:val="007F0BB2"/>
    <w:rsid w:val="00855357"/>
    <w:rsid w:val="00866419"/>
    <w:rsid w:val="00896684"/>
    <w:rsid w:val="008D2A6E"/>
    <w:rsid w:val="008D327D"/>
    <w:rsid w:val="009C461B"/>
    <w:rsid w:val="009F0777"/>
    <w:rsid w:val="00AE1806"/>
    <w:rsid w:val="00AF2F6F"/>
    <w:rsid w:val="00B6733A"/>
    <w:rsid w:val="00BB35C1"/>
    <w:rsid w:val="00BC2A81"/>
    <w:rsid w:val="00C41F30"/>
    <w:rsid w:val="00CC1CFE"/>
    <w:rsid w:val="00D427C1"/>
    <w:rsid w:val="00D61415"/>
    <w:rsid w:val="00DC2630"/>
    <w:rsid w:val="00DF2627"/>
    <w:rsid w:val="00E516E8"/>
    <w:rsid w:val="00E830B0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092BC"/>
  <w15:docId w15:val="{47998B24-BCFE-4D63-A006-C589D5A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D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吳美惠</dc:creator>
  <cp:lastModifiedBy>靜依 蔡</cp:lastModifiedBy>
  <cp:revision>2</cp:revision>
  <cp:lastPrinted>2024-01-22T06:34:00Z</cp:lastPrinted>
  <dcterms:created xsi:type="dcterms:W3CDTF">2024-01-24T02:16:00Z</dcterms:created>
  <dcterms:modified xsi:type="dcterms:W3CDTF">2024-01-24T02:16:00Z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2020-10-06T00:00:00Z</vt:filetime>
  </property>
</Properties>
</file>